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4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17"/>
        <w:gridCol w:w="1755"/>
        <w:gridCol w:w="567"/>
        <w:gridCol w:w="426"/>
        <w:gridCol w:w="425"/>
        <w:gridCol w:w="383"/>
        <w:gridCol w:w="467"/>
        <w:gridCol w:w="709"/>
        <w:gridCol w:w="846"/>
        <w:gridCol w:w="12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修读性质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(Curriculum)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课程编号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(Course code)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课程名称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(Course Title)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学  分(Credit Points)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周学时(Weekly classes)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总学时(Total classes)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学时分配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Classes allocated)</w:t>
            </w:r>
          </w:p>
        </w:tc>
        <w:tc>
          <w:tcPr>
            <w:tcW w:w="846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开课学期</w:t>
            </w:r>
          </w:p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(Semester)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备 注</w:t>
            </w:r>
          </w:p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(Remark)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541" w:type="dxa"/>
            <w:vMerge w:val="continue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383" w:type="dxa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讲授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 xml:space="preserve"> (Lecture)</w:t>
            </w:r>
          </w:p>
        </w:tc>
        <w:tc>
          <w:tcPr>
            <w:tcW w:w="467" w:type="dxa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讲授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 xml:space="preserve"> (Lecture)</w:t>
            </w:r>
          </w:p>
        </w:tc>
        <w:tc>
          <w:tcPr>
            <w:tcW w:w="709" w:type="dxa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讲授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 xml:space="preserve"> (Lecture)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111" w:leftChars="53" w:right="-105" w:rightChars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Compulsory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0070300035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无机化学实验（一）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norganic Chemistry Experiment </w:t>
            </w:r>
            <w:r>
              <w:rPr>
                <w:rFonts w:hint="eastAsia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111" w:leftChars="53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0070300102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无机化学实验（二）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norganic Chemistry Experiment </w:t>
            </w:r>
            <w:r>
              <w:rPr>
                <w:rFonts w:hint="eastAsia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center" w:pos="6660"/>
              </w:tabs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111" w:leftChars="53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0070200141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大学物理实验E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College Physics  </w:t>
            </w:r>
            <w:r>
              <w:rPr>
                <w:color w:val="000000"/>
                <w:sz w:val="18"/>
                <w:szCs w:val="18"/>
              </w:rPr>
              <w:t>Experiment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center" w:pos="6660"/>
              </w:tabs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111" w:leftChars="53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0081100042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分析化学实验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Analytical</w:t>
            </w:r>
            <w:r>
              <w:rPr>
                <w:rFonts w:hint="eastAsia"/>
                <w:sz w:val="18"/>
                <w:szCs w:val="18"/>
              </w:rPr>
              <w:t xml:space="preserve"> Chemistry Experiment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center" w:pos="6660"/>
              </w:tabs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111" w:leftChars="53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0081100051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有机化学实验（一）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Organic Chemistry Experiment I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center" w:pos="6660"/>
              </w:tabs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0081100050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有机化学实验（二）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Organic Chemistry Experiment II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center" w:pos="6660"/>
              </w:tabs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0070300051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仪器分析实验B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 Analysis</w:t>
            </w:r>
            <w:r>
              <w:rPr>
                <w:rFonts w:hint="eastAsia"/>
                <w:sz w:val="18"/>
                <w:szCs w:val="18"/>
              </w:rPr>
              <w:t xml:space="preserve"> B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center" w:pos="6660"/>
              </w:tabs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0070300016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高分子化学实验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Polymer Chemistry </w:t>
            </w:r>
            <w:r>
              <w:rPr>
                <w:color w:val="000000"/>
                <w:sz w:val="18"/>
                <w:szCs w:val="18"/>
              </w:rPr>
              <w:t>Experiment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center" w:pos="6660"/>
              </w:tabs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0081100018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化工原理实验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 Principle Experiment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center" w:pos="6660"/>
              </w:tabs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0070300106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物理化学实验（一）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Physical Chemistry Experiment I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center" w:pos="6660"/>
              </w:tabs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0070300046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物理化学实验（二）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Physical Chemistry Experiment II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center" w:pos="6660"/>
              </w:tabs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选修</w:t>
            </w:r>
            <w:r>
              <w:rPr>
                <w:rFonts w:hint="eastAsia"/>
                <w:sz w:val="18"/>
                <w:szCs w:val="18"/>
              </w:rPr>
              <w:t>(Elective)</w:t>
            </w: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0081100016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化工仪表及自动化实验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 instrument and automation Experiment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tabs>
                <w:tab w:val="center" w:pos="6660"/>
              </w:tabs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continue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0081100004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工业分析实验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analysis Experiment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center" w:pos="6660"/>
              </w:tabs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continue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0081100023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精细化工综合实验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chemical comprehensive experiment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center" w:pos="6660"/>
              </w:tabs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continue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0071400007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环境化学与清洁生产实验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of Environmental chemistry and clean production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下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center" w:pos="6660"/>
              </w:tabs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continue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0070300109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有机合成化学实验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experiment of organic synthesis chemistry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continue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0081100029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药物化学综合实验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Pharmaceutical Chemistry Experiment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continue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0081100049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有机波谱解析</w:t>
            </w:r>
            <w:r>
              <w:rPr>
                <w:sz w:val="18"/>
                <w:szCs w:val="18"/>
              </w:rPr>
              <w:t>实验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Spectroscopy</w:t>
            </w:r>
            <w:r>
              <w:rPr>
                <w:rFonts w:hint="eastAsia"/>
                <w:sz w:val="18"/>
                <w:szCs w:val="18"/>
              </w:rPr>
              <w:t xml:space="preserve"> Analysis Experiment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41" w:type="dxa"/>
            <w:vMerge w:val="continue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0081100002</w:t>
            </w: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反应工程实验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Reaction </w:t>
            </w:r>
            <w:r>
              <w:rPr>
                <w:sz w:val="18"/>
                <w:szCs w:val="18"/>
              </w:rPr>
              <w:t>Engineering</w:t>
            </w:r>
            <w:r>
              <w:rPr>
                <w:rFonts w:hint="eastAsia"/>
                <w:sz w:val="18"/>
                <w:szCs w:val="18"/>
              </w:rPr>
              <w:t xml:space="preserve"> Experiment 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3413" w:type="dxa"/>
            <w:gridSpan w:val="3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   计</w:t>
            </w:r>
            <w:r>
              <w:rPr>
                <w:rFonts w:hint="eastAsia"/>
                <w:sz w:val="18"/>
                <w:szCs w:val="18"/>
              </w:rPr>
              <w:t xml:space="preserve"> Subtotal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8.5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594</w:t>
            </w:r>
          </w:p>
        </w:tc>
        <w:tc>
          <w:tcPr>
            <w:tcW w:w="38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594</w:t>
            </w: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C2FFB"/>
    <w:rsid w:val="000931D3"/>
    <w:rsid w:val="09661970"/>
    <w:rsid w:val="3733633F"/>
    <w:rsid w:val="787D79EB"/>
    <w:rsid w:val="7B7C2F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2016-03-02T07:10:00Z</dcterms:created>
  <dc:creator>Administrator</dc:creator>
  <cp:lastModifiedBy>Administrator</cp:lastModifiedBy>
  <dcterms:modified xsi:type="dcterms:W3CDTF">2016-03-02T07:14:48Z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